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F0" w:rsidRDefault="00811DF0">
      <w:pPr>
        <w:rPr>
          <w:rFonts w:cs="Times New Roman"/>
        </w:rPr>
      </w:pPr>
      <w:r>
        <w:rPr>
          <w:noProof/>
        </w:rPr>
        <w:pict>
          <v:rect id="正方形/長方形 2" o:spid="_x0000_s1026" style="position:absolute;left:0;text-align:left;margin-left:-85.05pt;margin-top:753.5pt;width:597pt;height:899.25pt;z-index:-251650560;visibility:visible;v-text-anchor:middle" fillcolor="#ffc" strokecolor="#f79646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390.45pt;margin-top:-53.5pt;width:51pt;height:21pt;z-index:251666944;visibility:visible" filled="f" stroked="f" strokeweight=".5pt">
            <v:textbox>
              <w:txbxContent>
                <w:p w:rsidR="00811DF0" w:rsidRDefault="00811DF0">
                  <w:r>
                    <w:t>Page 1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0" o:spid="_x0000_s1028" style="position:absolute;left:0;text-align:left;margin-left:1.95pt;margin-top:-28.8pt;width:447pt;height:96.75pt;z-index:-251657728;visibility:visible;v-text-anchor:middle" arcsize="10923f" filled="f" strokeweight="1pt"/>
        </w:pict>
      </w:r>
      <w:r>
        <w:rPr>
          <w:noProof/>
        </w:rPr>
        <w:pict>
          <v:shape id="テキスト ボックス 18" o:spid="_x0000_s1029" type="#_x0000_t202" style="position:absolute;left:0;text-align:left;margin-left:79.2pt;margin-top:-25pt;width:295.5pt;height:58.5pt;z-index:251648512;visibility:visible" filled="f" stroked="f" strokeweight=".5pt">
            <v:textbox>
              <w:txbxContent>
                <w:p w:rsidR="00811DF0" w:rsidRPr="00AE0E41" w:rsidRDefault="00811DF0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AE0E41">
                    <w:rPr>
                      <w:rFonts w:ascii="江戸勘亭流Ｐ" w:eastAsia="江戸勘亭流Ｐ" w:hAnsi="HGP創英角ﾎﾟｯﾌﾟ体" w:cs="江戸勘亭流Ｐ" w:hint="eastAsia"/>
                      <w:b/>
                      <w:bCs/>
                      <w:sz w:val="72"/>
                      <w:szCs w:val="72"/>
                    </w:rPr>
                    <w:t>中部の沖釣り情報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72"/>
                      <w:szCs w:val="7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30" type="#_x0000_t202" style="position:absolute;left:0;text-align:left;margin-left:92.7pt;margin-top:17pt;width:275.25pt;height:57.75pt;z-index:251654656;visibility:visible" filled="f" stroked="f" strokeweight=".5pt">
            <v:textbox>
              <w:txbxContent>
                <w:p w:rsidR="00811DF0" w:rsidRPr="0023106E" w:rsidRDefault="00811DF0">
                  <w:pPr>
                    <w:rPr>
                      <w:rFonts w:ascii="江戸勘亭流Ｐ" w:eastAsia="江戸勘亭流Ｐ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cs="ＭＳ 明朝" w:hint="eastAsia"/>
                    </w:rPr>
                    <w:t xml:space="preserve">　　　　</w:t>
                  </w:r>
                  <w:r w:rsidRPr="00DE7629">
                    <w:rPr>
                      <w:rFonts w:cs="ＭＳ 明朝" w:hint="eastAsia"/>
                      <w:color w:val="7030A0"/>
                    </w:rPr>
                    <w:t xml:space="preserve">　</w:t>
                  </w:r>
                  <w:r w:rsidRPr="00DE7629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釣</w:t>
                  </w:r>
                  <w:r w:rsidRPr="00DE7629">
                    <w:rPr>
                      <w:rFonts w:ascii="ＭＳ 明朝" w:hAnsi="ＭＳ 明朝" w:cs="ＭＳ 明朝" w:hint="eastAsia"/>
                      <w:b/>
                      <w:bCs/>
                      <w:color w:val="7030A0"/>
                      <w:sz w:val="56"/>
                      <w:szCs w:val="56"/>
                    </w:rPr>
                    <w:t xml:space="preserve">　</w:t>
                  </w:r>
                  <w:r w:rsidRPr="00DE7629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行</w:t>
                  </w:r>
                  <w:r w:rsidRPr="00DE7629">
                    <w:rPr>
                      <w:rFonts w:ascii="ＭＳ 明朝" w:hAnsi="ＭＳ 明朝" w:cs="ＭＳ 明朝" w:hint="eastAsia"/>
                      <w:b/>
                      <w:bCs/>
                      <w:color w:val="7030A0"/>
                      <w:sz w:val="56"/>
                      <w:szCs w:val="56"/>
                    </w:rPr>
                    <w:t xml:space="preserve">　</w:t>
                  </w:r>
                  <w:r w:rsidRPr="00DE7629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記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31" type="#_x0000_t202" style="position:absolute;left:0;text-align:left;margin-left:366.45pt;margin-top:-31.75pt;width:85.5pt;height:38.25pt;z-index:251659776;visibility:visible" filled="f" stroked="f" strokeweight=".5pt">
            <v:textbox>
              <w:txbxContent>
                <w:p w:rsidR="00811DF0" w:rsidRPr="00DE7629" w:rsidRDefault="00811DF0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</w:t>
                  </w: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予測</w:t>
                  </w: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2" type="#_x0000_t202" style="position:absolute;left:0;text-align:left;margin-left:1.95pt;margin-top:-32.5pt;width:95.25pt;height:38.25pt;z-index:251657728;visibility:visible" filled="f" stroked="f" strokeweight=".5pt">
            <v:textbox>
              <w:txbxContent>
                <w:p w:rsidR="00811DF0" w:rsidRPr="00DE7629" w:rsidRDefault="00811DF0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＜速報＞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33" type="#_x0000_t202" style="position:absolute;left:0;text-align:left;margin-left:1.95pt;margin-top:-28.8pt;width:447pt;height:84.75pt;z-index:251644416;visibility:visible" filled="f" stroked="f" strokeweight="2.25pt">
            <v:stroke dashstyle="3 1"/>
            <v:textbox>
              <w:txbxContent>
                <w:p w:rsidR="00811DF0" w:rsidRDefault="00811DF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811DF0" w:rsidRDefault="00811DF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811DF0" w:rsidRDefault="00811DF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811DF0" w:rsidRDefault="00811DF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811DF0" w:rsidRPr="0023106E" w:rsidRDefault="00811DF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811DF0" w:rsidRDefault="00811DF0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811DF0" w:rsidRDefault="00811DF0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811DF0" w:rsidRPr="004B2113" w:rsidRDefault="00811DF0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4" type="#_x0000_t202" style="position:absolute;left:0;text-align:left;margin-left:-91.65pt;margin-top:-98.5pt;width:3.6pt;height:857.25pt;z-index:251653632;visibility:visible" filled="f" strokeweight=".5pt">
            <v:textbox inset="5.85pt,.7pt,5.85pt,.7pt">
              <w:txbxContent>
                <w:p w:rsidR="00811DF0" w:rsidRPr="004F5CFF" w:rsidRDefault="00811DF0" w:rsidP="0081368A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ＭＳ 明朝" w:hint="eastAsia"/>
                    </w:rPr>
                    <w:t>（、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2" o:spid="_x0000_s1035" style="position:absolute;left:0;text-align:left;margin-left:-91.8pt;margin-top:-98.5pt;width:606.75pt;height:845.25pt;z-index:-251666944;visibility:visible;v-text-anchor:middle" fillcolor="#ffc" strokecolor="#243f60" strokeweight="2pt">
            <v:textbox>
              <w:txbxContent>
                <w:p w:rsidR="00811DF0" w:rsidRDefault="00811DF0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11DF0" w:rsidRPr="004F5CFF" w:rsidRDefault="00811DF0" w:rsidP="0023106E">
      <w:pPr>
        <w:jc w:val="center"/>
        <w:rPr>
          <w:rFonts w:cs="Times New Roman"/>
          <w:b/>
          <w:bCs/>
        </w:rPr>
      </w:pPr>
    </w:p>
    <w:p w:rsidR="00811DF0" w:rsidRDefault="00811DF0">
      <w:pPr>
        <w:rPr>
          <w:rFonts w:cs="Times New Roman"/>
        </w:rPr>
      </w:pPr>
      <w:r>
        <w:rPr>
          <w:noProof/>
        </w:rPr>
        <w:pict>
          <v:line id="直線コネクタ 13" o:spid="_x0000_s1036" style="position:absolute;left:0;text-align:left;z-index:251656704;visibility:visible" from="312.45pt,14.75pt" to="352.95pt,14.75pt" strokecolor="#7030a0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コネクタ 12" o:spid="_x0000_s1037" style="position:absolute;left:0;text-align:left;z-index:251655680;visibility:visible" from="92.7pt,14.75pt" to="133.2pt,14.75pt" strokecolor="#8064a2" strokeweight="2pt">
            <v:shadow on="t" color="black" opacity="24903f" origin=",.5" offset="0,.55556mm"/>
          </v:line>
        </w:pict>
      </w:r>
    </w:p>
    <w:p w:rsidR="00811DF0" w:rsidRDefault="00811DF0">
      <w:pPr>
        <w:rPr>
          <w:rFonts w:cs="Times New Roman"/>
        </w:rPr>
      </w:pPr>
    </w:p>
    <w:p w:rsidR="00811DF0" w:rsidRDefault="00811DF0">
      <w:pPr>
        <w:rPr>
          <w:rFonts w:cs="Times New Roman"/>
        </w:rPr>
      </w:pPr>
    </w:p>
    <w:p w:rsidR="00811DF0" w:rsidRPr="003805E5" w:rsidRDefault="00811DF0">
      <w:pPr>
        <w:rPr>
          <w:rFonts w:ascii="HG丸ｺﾞｼｯｸM-PRO" w:eastAsia="HG丸ｺﾞｼｯｸM-PRO" w:hAnsi="HG丸ｺﾞｼｯｸM-PRO" w:cs="Times New Roman"/>
          <w:b/>
          <w:bCs/>
          <w:sz w:val="48"/>
          <w:szCs w:val="48"/>
        </w:rPr>
      </w:pPr>
      <w:r>
        <w:rPr>
          <w:rFonts w:cs="ＭＳ 明朝" w:hint="eastAsia"/>
        </w:rPr>
        <w:t xml:space="preserve">　　　　　　　　</w:t>
      </w:r>
      <w:r w:rsidRPr="003805E5">
        <w:rPr>
          <w:rFonts w:ascii="HG丸ｺﾞｼｯｸM-PRO" w:eastAsia="HG丸ｺﾞｼｯｸM-PRO" w:hAnsi="HG丸ｺﾞｼｯｸM-PRO" w:cs="HG丸ｺﾞｼｯｸM-PRO" w:hint="eastAsia"/>
          <w:b/>
          <w:bCs/>
          <w:sz w:val="48"/>
          <w:szCs w:val="48"/>
        </w:rPr>
        <w:t>伊良湖沖の夏アジ最高！</w:t>
      </w:r>
    </w:p>
    <w:p w:rsidR="00811DF0" w:rsidRDefault="00811DF0">
      <w:pPr>
        <w:rPr>
          <w:rFonts w:cs="Times New Roman"/>
        </w:rPr>
      </w:pPr>
      <w:r>
        <w:rPr>
          <w:noProof/>
        </w:rPr>
        <w:pict>
          <v:line id="直線コネクタ 25" o:spid="_x0000_s1038" style="position:absolute;left:0;text-align:left;z-index:251660800;visibility:visible" from="71.7pt,.5pt" to="352.95pt,.5pt" strokeweight="1.5pt"/>
        </w:pict>
      </w:r>
      <w:r>
        <w:rPr>
          <w:rFonts w:cs="ＭＳ 明朝" w:hint="eastAsia"/>
        </w:rPr>
        <w:t xml:space="preserve">　　</w:t>
      </w:r>
    </w:p>
    <w:p w:rsidR="00811DF0" w:rsidRDefault="00811DF0">
      <w:pPr>
        <w:rPr>
          <w:rFonts w:cs="Times New Roman"/>
        </w:rPr>
      </w:pPr>
      <w:r>
        <w:rPr>
          <w:noProof/>
        </w:rPr>
        <w:pict>
          <v:shape id="テキスト ボックス 27" o:spid="_x0000_s1039" type="#_x0000_t202" style="position:absolute;left:0;text-align:left;margin-left:312.45pt;margin-top:1.25pt;width:132pt;height:122.25pt;z-index:251661824;visibility:visible" strokeweight=".5pt">
            <v:fill r:id="rId7" o:title="" recolor="t" rotate="t" type="frame"/>
            <v:textbox>
              <w:txbxContent>
                <w:p w:rsidR="00811DF0" w:rsidRDefault="00811DF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</w:t>
      </w:r>
      <w:r>
        <w:t>7</w:t>
      </w:r>
      <w:r>
        <w:rPr>
          <w:rFonts w:cs="ＭＳ 明朝" w:hint="eastAsia"/>
        </w:rPr>
        <w:t>月</w:t>
      </w:r>
      <w:r>
        <w:t>6</w:t>
      </w:r>
      <w:r>
        <w:rPr>
          <w:rFonts w:cs="ＭＳ 明朝" w:hint="eastAsia"/>
        </w:rPr>
        <w:t>日（土）朝</w:t>
      </w:r>
      <w:r>
        <w:t>5</w:t>
      </w:r>
      <w:r>
        <w:rPr>
          <w:rFonts w:cs="ＭＳ 明朝" w:hint="eastAsia"/>
        </w:rPr>
        <w:t>時前、絶好調の大山沖のイサキに挑戦</w:t>
      </w:r>
    </w:p>
    <w:p w:rsidR="00811DF0" w:rsidRDefault="00811DF0">
      <w:pPr>
        <w:rPr>
          <w:rFonts w:cs="Times New Roman"/>
        </w:rPr>
      </w:pPr>
      <w:r>
        <w:rPr>
          <w:rFonts w:cs="ＭＳ 明朝" w:hint="eastAsia"/>
        </w:rPr>
        <w:t xml:space="preserve">　するため「七福丸」の船着き場に夫婦で到着。　昨晩の天気</w:t>
      </w:r>
    </w:p>
    <w:p w:rsidR="00811DF0" w:rsidRDefault="00811DF0" w:rsidP="00E15249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予報</w:t>
      </w:r>
      <w:r>
        <w:t xml:space="preserve"> </w:t>
      </w:r>
      <w:r>
        <w:rPr>
          <w:rFonts w:cs="ＭＳ 明朝" w:hint="eastAsia"/>
        </w:rPr>
        <w:t>で“風が強く、波が高い”という予報が出ていたため</w:t>
      </w:r>
    </w:p>
    <w:p w:rsidR="00811DF0" w:rsidRDefault="00811DF0" w:rsidP="00631F0F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出港が危ぶまれたが、「今日はイサキ船</w:t>
      </w:r>
      <w:r>
        <w:t>2</w:t>
      </w:r>
      <w:r>
        <w:rPr>
          <w:rFonts w:cs="ＭＳ 明朝" w:hint="eastAsia"/>
        </w:rPr>
        <w:t>隻で出ます」という</w:t>
      </w:r>
    </w:p>
    <w:p w:rsidR="00811DF0" w:rsidRDefault="00811DF0" w:rsidP="00631F0F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船長の言葉で一安心。　　</w:t>
      </w:r>
    </w:p>
    <w:p w:rsidR="00811DF0" w:rsidRDefault="00811DF0" w:rsidP="00631F0F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定刻</w:t>
      </w:r>
      <w:r>
        <w:t>5</w:t>
      </w:r>
      <w:r>
        <w:rPr>
          <w:rFonts w:cs="ＭＳ 明朝" w:hint="eastAsia"/>
        </w:rPr>
        <w:t>時</w:t>
      </w:r>
      <w:r>
        <w:t>30</w:t>
      </w:r>
      <w:r>
        <w:rPr>
          <w:rFonts w:cs="ＭＳ 明朝" w:hint="eastAsia"/>
        </w:rPr>
        <w:t>分、</w:t>
      </w:r>
      <w:r>
        <w:t>2</w:t>
      </w:r>
      <w:r>
        <w:rPr>
          <w:rFonts w:cs="ＭＳ 明朝" w:hint="eastAsia"/>
        </w:rPr>
        <w:t>隻の七福丸は大山沖に向かって出港。</w:t>
      </w:r>
    </w:p>
    <w:p w:rsidR="00811DF0" w:rsidRDefault="00811DF0" w:rsidP="00631F0F">
      <w:pPr>
        <w:ind w:firstLineChars="200" w:firstLine="420"/>
        <w:rPr>
          <w:rFonts w:cs="Times New Roman"/>
        </w:rPr>
      </w:pPr>
      <w:r>
        <w:rPr>
          <w:noProof/>
        </w:rPr>
        <w:pict>
          <v:shape id="テキスト ボックス 35" o:spid="_x0000_s1040" type="#_x0000_t202" style="position:absolute;left:0;text-align:left;margin-left:334.95pt;margin-top:15.5pt;width:97.5pt;height:20.25pt;z-index:251662848;visibility:visible" filled="f" strokeweight=".5pt">
            <v:textbox>
              <w:txbxContent>
                <w:p w:rsidR="00811DF0" w:rsidRPr="00272CBE" w:rsidRDefault="00811DF0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トリプル釣りも頻発</w:t>
                  </w:r>
                  <w:r w:rsidRPr="00EA120C">
                    <w:rPr>
                      <w:rFonts w:cs="ＭＳ 明朝" w:hint="eastAsia"/>
                      <w:sz w:val="20"/>
                      <w:szCs w:val="20"/>
                    </w:rPr>
                    <w:t>！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湾内は、波も静かで「この調子なら、大山沖でイサキ釣り</w:t>
      </w:r>
    </w:p>
    <w:p w:rsidR="00811DF0" w:rsidRDefault="00811DF0" w:rsidP="0095344C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ができる」と思ったのがいけなかったのか、伊良湖沖に近づ</w:t>
      </w:r>
    </w:p>
    <w:p w:rsidR="00811DF0" w:rsidRDefault="00811DF0" w:rsidP="0095344C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く</w:t>
      </w:r>
      <w:r>
        <w:rPr>
          <w:noProof/>
        </w:rPr>
        <w:pict>
          <v:shape id="テキスト ボックス 37" o:spid="_x0000_s1041" type="#_x0000_t202" style="position:absolute;left:0;text-align:left;margin-left:312.45pt;margin-top:7.2pt;width:132pt;height:122.25pt;z-index:251663872;visibility:visible;mso-position-horizontal-relative:text;mso-position-vertical-relative:text" strokeweight=".5pt">
            <v:fill r:id="rId8" o:title="" recolor="t" rotate="t" type="frame"/>
            <v:textbox>
              <w:txbxContent>
                <w:p w:rsidR="00811DF0" w:rsidRDefault="00811DF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ＭＳ 明朝" w:hint="eastAsia"/>
        </w:rPr>
        <w:t>につれ、風も強く波も高くなり、船は大揺れに揺れだした。</w:t>
      </w:r>
    </w:p>
    <w:p w:rsidR="00811DF0" w:rsidRDefault="00811DF0" w:rsidP="0095344C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　すると船長から「大山沖は大荒れで、危険ですので本日は</w:t>
      </w:r>
    </w:p>
    <w:p w:rsidR="00811DF0" w:rsidRDefault="00811DF0" w:rsidP="0095344C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こちらのアジを狙います」というアナウンスがあった。</w:t>
      </w:r>
    </w:p>
    <w:p w:rsidR="00811DF0" w:rsidRDefault="00811DF0">
      <w:pPr>
        <w:rPr>
          <w:rFonts w:cs="Times New Roman"/>
        </w:rPr>
      </w:pPr>
      <w:r>
        <w:rPr>
          <w:rFonts w:cs="ＭＳ 明朝" w:hint="eastAsia"/>
        </w:rPr>
        <w:t xml:space="preserve">　　しばらくして、ポイントに到着。</w:t>
      </w:r>
      <w:r>
        <w:t xml:space="preserve"> </w:t>
      </w:r>
      <w:r>
        <w:rPr>
          <w:rFonts w:cs="ＭＳ 明朝" w:hint="eastAsia"/>
        </w:rPr>
        <w:t>天秤に船宿提供のスキン</w:t>
      </w:r>
    </w:p>
    <w:p w:rsidR="00811DF0" w:rsidRDefault="00811DF0" w:rsidP="00CE67C7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サビキを付け、コマセカゴに</w:t>
      </w:r>
      <w:r>
        <w:t>7</w:t>
      </w:r>
      <w:r>
        <w:rPr>
          <w:rFonts w:cs="ＭＳ 明朝" w:hint="eastAsia"/>
        </w:rPr>
        <w:t>分目程コマセを入れて投入の</w:t>
      </w:r>
    </w:p>
    <w:p w:rsidR="00811DF0" w:rsidRDefault="00811DF0" w:rsidP="00CE67C7">
      <w:pPr>
        <w:ind w:firstLineChars="100" w:firstLine="210"/>
      </w:pPr>
      <w:r>
        <w:rPr>
          <w:rFonts w:cs="ＭＳ 明朝" w:hint="eastAsia"/>
        </w:rPr>
        <w:t>合図を待った。</w:t>
      </w:r>
      <w:r>
        <w:t xml:space="preserve"> </w:t>
      </w:r>
    </w:p>
    <w:p w:rsidR="00811DF0" w:rsidRDefault="00811DF0" w:rsidP="00CE67C7">
      <w:pPr>
        <w:ind w:firstLineChars="100" w:firstLine="210"/>
      </w:pPr>
    </w:p>
    <w:p w:rsidR="00811DF0" w:rsidRPr="0001510E" w:rsidRDefault="00811DF0" w:rsidP="00CE67C7">
      <w:pPr>
        <w:ind w:firstLineChars="100" w:firstLine="210"/>
        <w:rPr>
          <w:rFonts w:cs="Times New Roman"/>
          <w:b/>
          <w:bCs/>
        </w:rPr>
      </w:pPr>
      <w:r>
        <w:rPr>
          <w:noProof/>
        </w:rPr>
        <w:pict>
          <v:shape id="テキスト ボックス 43" o:spid="_x0000_s1042" type="#_x0000_t202" style="position:absolute;left:0;text-align:left;margin-left:346.2pt;margin-top:3.5pt;width:74.25pt;height:20.25pt;z-index:251664896;visibility:visible" filled="f" strokeweight=".5pt">
            <v:textbox>
              <w:txbxContent>
                <w:p w:rsidR="00811DF0" w:rsidRPr="00272CBE" w:rsidRDefault="00811DF0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アジ・鈴なり</w:t>
                  </w:r>
                  <w:r w:rsidRPr="00EA120C">
                    <w:rPr>
                      <w:rFonts w:cs="ＭＳ 明朝" w:hint="eastAsia"/>
                      <w:sz w:val="20"/>
                      <w:szCs w:val="20"/>
                    </w:rPr>
                    <w:t>！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　　　</w:t>
      </w:r>
      <w:r w:rsidRPr="0001510E">
        <w:rPr>
          <w:rFonts w:cs="ＭＳ 明朝" w:hint="eastAsia"/>
          <w:b/>
          <w:bCs/>
        </w:rPr>
        <w:t>第</w:t>
      </w:r>
      <w:r w:rsidRPr="0001510E">
        <w:rPr>
          <w:b/>
          <w:bCs/>
        </w:rPr>
        <w:t>1</w:t>
      </w:r>
      <w:r w:rsidRPr="0001510E">
        <w:rPr>
          <w:rFonts w:cs="ＭＳ 明朝" w:hint="eastAsia"/>
          <w:b/>
          <w:bCs/>
        </w:rPr>
        <w:t>投目から良型アジのアタリ</w:t>
      </w:r>
      <w:r w:rsidRPr="0001510E">
        <w:rPr>
          <w:b/>
          <w:bCs/>
        </w:rPr>
        <w:t xml:space="preserve"> </w:t>
      </w:r>
      <w:r w:rsidRPr="0001510E">
        <w:rPr>
          <w:rFonts w:cs="ＭＳ 明朝" w:hint="eastAsia"/>
          <w:b/>
          <w:bCs/>
        </w:rPr>
        <w:t>！</w:t>
      </w:r>
    </w:p>
    <w:p w:rsidR="00811DF0" w:rsidRDefault="00811DF0" w:rsidP="00CE67C7">
      <w:pPr>
        <w:ind w:firstLineChars="100" w:firstLine="210"/>
        <w:rPr>
          <w:rFonts w:cs="Times New Roman"/>
        </w:rPr>
      </w:pPr>
      <w:r>
        <w:rPr>
          <w:noProof/>
        </w:rPr>
        <w:pict>
          <v:shape id="テキスト ボックス 3" o:spid="_x0000_s1043" type="#_x0000_t202" style="position:absolute;left:0;text-align:left;margin-left:390.45pt;margin-top:17pt;width:51pt;height:173.25pt;z-index:251667968;visibility:visible" strokeweight=".5pt">
            <v:fill r:id="rId9" o:title="" recolor="t" rotate="t" type="frame"/>
            <v:textbox style="layout-flow:vertical-ideographic">
              <w:txbxContent>
                <w:p w:rsidR="00811DF0" w:rsidRDefault="00811DF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811DF0" w:rsidRDefault="00811DF0" w:rsidP="0001510E">
      <w:pPr>
        <w:ind w:leftChars="100" w:left="210" w:firstLineChars="100" w:firstLine="210"/>
        <w:rPr>
          <w:rFonts w:cs="Times New Roman"/>
        </w:rPr>
      </w:pPr>
      <w:r>
        <w:rPr>
          <w:rFonts w:cs="ＭＳ 明朝" w:hint="eastAsia"/>
        </w:rPr>
        <w:t>船長の合図と同時に、</w:t>
      </w:r>
      <w:r>
        <w:t>60</w:t>
      </w:r>
      <w:r>
        <w:rPr>
          <w:rFonts w:cs="ＭＳ 明朝" w:hint="eastAsia"/>
        </w:rPr>
        <w:t>号オモリとともに仕掛けを投入。</w:t>
      </w:r>
      <w:r>
        <w:t xml:space="preserve"> </w:t>
      </w:r>
      <w:r>
        <w:rPr>
          <w:rFonts w:cs="ＭＳ 明朝" w:hint="eastAsia"/>
        </w:rPr>
        <w:t>水深は</w:t>
      </w:r>
      <w:r>
        <w:t>25</w:t>
      </w:r>
      <w:r>
        <w:rPr>
          <w:rFonts w:cs="ＭＳ 明朝" w:hint="eastAsia"/>
        </w:rPr>
        <w:t>ｍ、</w:t>
      </w:r>
    </w:p>
    <w:p w:rsidR="00811DF0" w:rsidRDefault="00811DF0" w:rsidP="00B8158C">
      <w:pPr>
        <w:ind w:leftChars="100" w:left="210"/>
        <w:rPr>
          <w:rFonts w:cs="Times New Roman"/>
        </w:rPr>
      </w:pPr>
      <w:r>
        <w:rPr>
          <w:rFonts w:cs="ＭＳ 明朝" w:hint="eastAsia"/>
        </w:rPr>
        <w:t>コマセを撒き、底から</w:t>
      </w:r>
      <w:r>
        <w:t>5</w:t>
      </w:r>
      <w:r>
        <w:rPr>
          <w:rFonts w:cs="ＭＳ 明朝" w:hint="eastAsia"/>
        </w:rPr>
        <w:t>ｍ程上でアタリを待った。　直ぐに、竿先をたたく</w:t>
      </w:r>
    </w:p>
    <w:p w:rsidR="00811DF0" w:rsidRDefault="00811DF0" w:rsidP="00B8158C">
      <w:pPr>
        <w:ind w:leftChars="100" w:left="210"/>
        <w:rPr>
          <w:rFonts w:cs="Times New Roman"/>
        </w:rPr>
      </w:pPr>
      <w:r>
        <w:rPr>
          <w:rFonts w:cs="ＭＳ 明朝" w:hint="eastAsia"/>
        </w:rPr>
        <w:t>ような小気味よいアタリが出た。</w:t>
      </w:r>
      <w:r>
        <w:t xml:space="preserve"> </w:t>
      </w:r>
      <w:r>
        <w:rPr>
          <w:rFonts w:cs="ＭＳ 明朝" w:hint="eastAsia"/>
        </w:rPr>
        <w:t>追い食いを待ったがアタリが続かなかった</w:t>
      </w:r>
    </w:p>
    <w:p w:rsidR="00811DF0" w:rsidRDefault="00811DF0" w:rsidP="00B8158C">
      <w:pPr>
        <w:ind w:leftChars="100" w:left="210"/>
        <w:rPr>
          <w:rFonts w:cs="Times New Roman"/>
        </w:rPr>
      </w:pPr>
      <w:r>
        <w:rPr>
          <w:rFonts w:cs="ＭＳ 明朝" w:hint="eastAsia"/>
        </w:rPr>
        <w:t>為、仕掛けを巻き上げた。</w:t>
      </w:r>
      <w:r>
        <w:t xml:space="preserve"> </w:t>
      </w:r>
      <w:r>
        <w:rPr>
          <w:rFonts w:cs="ＭＳ 明朝" w:hint="eastAsia"/>
        </w:rPr>
        <w:t>すると、</w:t>
      </w:r>
      <w:r>
        <w:t>29</w:t>
      </w:r>
      <w:r>
        <w:rPr>
          <w:rFonts w:cs="ＭＳ 明朝" w:hint="eastAsia"/>
        </w:rPr>
        <w:t>ｃｍの良型のアジが上がってきた。</w:t>
      </w:r>
    </w:p>
    <w:p w:rsidR="00811DF0" w:rsidRDefault="00811DF0" w:rsidP="00787694">
      <w:pPr>
        <w:ind w:leftChars="100" w:left="210" w:firstLineChars="100" w:firstLine="210"/>
        <w:rPr>
          <w:rFonts w:cs="Times New Roman"/>
        </w:rPr>
      </w:pPr>
      <w:r>
        <w:rPr>
          <w:rFonts w:cs="ＭＳ 明朝" w:hint="eastAsia"/>
        </w:rPr>
        <w:t>その後も、投入ごとにアタリがあり、クーラーが二人で釣ったアジで一杯に</w:t>
      </w:r>
    </w:p>
    <w:p w:rsidR="00811DF0" w:rsidRDefault="00811DF0" w:rsidP="00B8158C">
      <w:pPr>
        <w:ind w:leftChars="100" w:left="210"/>
        <w:rPr>
          <w:rFonts w:cs="Times New Roman"/>
        </w:rPr>
      </w:pPr>
      <w:r>
        <w:rPr>
          <w:rFonts w:cs="ＭＳ 明朝" w:hint="eastAsia"/>
        </w:rPr>
        <w:t>なっていった。　アジ以外にも、サバ・チャリコなども釣れ上がり、船上は</w:t>
      </w:r>
    </w:p>
    <w:p w:rsidR="00811DF0" w:rsidRDefault="00811DF0" w:rsidP="00B8158C">
      <w:pPr>
        <w:ind w:leftChars="100" w:left="210"/>
        <w:rPr>
          <w:rFonts w:cs="Times New Roman"/>
        </w:rPr>
      </w:pPr>
      <w:r>
        <w:rPr>
          <w:rFonts w:cs="ＭＳ 明朝" w:hint="eastAsia"/>
        </w:rPr>
        <w:t xml:space="preserve">四六時中、歓声に包まれていた。　</w:t>
      </w:r>
    </w:p>
    <w:p w:rsidR="00811DF0" w:rsidRDefault="00811DF0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811DF0" w:rsidRPr="00B634A5" w:rsidRDefault="00811DF0">
      <w:pPr>
        <w:rPr>
          <w:rFonts w:cs="Times New Roman"/>
          <w:b/>
          <w:bCs/>
        </w:rPr>
      </w:pPr>
      <w:r>
        <w:rPr>
          <w:rFonts w:cs="ＭＳ 明朝" w:hint="eastAsia"/>
        </w:rPr>
        <w:t xml:space="preserve">　　　　　　　　　　</w:t>
      </w:r>
      <w:r w:rsidRPr="00B634A5"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</w:rPr>
        <w:t>ダブル・トリプル</w:t>
      </w:r>
      <w:r w:rsidRPr="00B634A5">
        <w:rPr>
          <w:rFonts w:cs="ＭＳ 明朝" w:hint="eastAsia"/>
          <w:b/>
          <w:bCs/>
        </w:rPr>
        <w:t>釣りも</w:t>
      </w:r>
      <w:r w:rsidRPr="00B634A5">
        <w:rPr>
          <w:b/>
          <w:bCs/>
        </w:rPr>
        <w:t xml:space="preserve"> </w:t>
      </w:r>
      <w:r w:rsidRPr="00B634A5">
        <w:rPr>
          <w:rFonts w:cs="ＭＳ 明朝" w:hint="eastAsia"/>
          <w:b/>
          <w:bCs/>
        </w:rPr>
        <w:t>！</w:t>
      </w:r>
    </w:p>
    <w:p w:rsidR="00811DF0" w:rsidRDefault="00811DF0">
      <w:pPr>
        <w:rPr>
          <w:rFonts w:cs="Times New Roman"/>
        </w:rPr>
      </w:pPr>
      <w:r>
        <w:rPr>
          <w:noProof/>
        </w:rPr>
        <w:pict>
          <v:shape id="テキスト ボックス 6" o:spid="_x0000_s1044" type="#_x0000_t202" style="position:absolute;left:0;text-align:left;margin-left:388.2pt;margin-top:11pt;width:58.5pt;height:20.25pt;z-index:251670016;visibility:visible" filled="f" strokeweight=".5pt">
            <v:textbox>
              <w:txbxContent>
                <w:p w:rsidR="00811DF0" w:rsidRPr="00272CBE" w:rsidRDefault="00811DF0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船宿仕掛け</w:t>
                  </w:r>
                </w:p>
              </w:txbxContent>
            </v:textbox>
          </v:shape>
        </w:pict>
      </w:r>
    </w:p>
    <w:p w:rsidR="00811DF0" w:rsidRDefault="00811DF0" w:rsidP="00B634A5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　途中、ダブル・トリプル釣りも随所に見られ、船宿特製仕掛けの“オーロラ</w:t>
      </w:r>
    </w:p>
    <w:p w:rsidR="00811DF0" w:rsidRDefault="00811DF0" w:rsidP="00EA120C">
      <w:pPr>
        <w:ind w:leftChars="100" w:left="210"/>
        <w:rPr>
          <w:rFonts w:cs="Times New Roman"/>
        </w:rPr>
      </w:pPr>
      <w:r>
        <w:rPr>
          <w:noProof/>
        </w:rPr>
        <w:pict>
          <v:shape id="テキスト ボックス 7" o:spid="_x0000_s1045" type="#_x0000_t202" style="position:absolute;left:0;text-align:left;margin-left:353.7pt;margin-top:-37pt;width:73.5pt;height:21pt;z-index:251671040;visibility:visible" filled="f" stroked="f" strokeweight=".5pt">
            <v:textbox>
              <w:txbxContent>
                <w:p w:rsidR="00811DF0" w:rsidRDefault="00811DF0">
                  <w:pPr>
                    <w:rPr>
                      <w:rFonts w:cs="Times New Roman"/>
                    </w:rPr>
                  </w:pPr>
                  <w:r>
                    <w:t>Page 2</w:t>
                  </w:r>
                  <w:r>
                    <w:rPr>
                      <w:rFonts w:cs="ＭＳ 明朝" w:hint="eastAsia"/>
                    </w:rPr>
                    <w:t>／完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緑スキン</w:t>
      </w:r>
      <w:r>
        <w:t>5</w:t>
      </w:r>
      <w:r>
        <w:rPr>
          <w:rFonts w:cs="ＭＳ 明朝" w:hint="eastAsia"/>
        </w:rPr>
        <w:t>本バリ・サビキ仕掛け（ハヤブサ社製）”が、本日の濁り潮に絶妙な威力を発揮、クーラーが満タンになり納竿時間前にサオをたたむ釣客が数人見られた。</w:t>
      </w:r>
    </w:p>
    <w:p w:rsidR="00811DF0" w:rsidRDefault="00811DF0">
      <w:pPr>
        <w:rPr>
          <w:rFonts w:cs="Times New Roman"/>
        </w:rPr>
      </w:pPr>
      <w:r>
        <w:rPr>
          <w:noProof/>
        </w:rPr>
        <w:pict>
          <v:rect id="正方形/長方形 4" o:spid="_x0000_s1046" style="position:absolute;left:0;text-align:left;margin-left:-85.05pt;margin-top:-134.5pt;width:594.75pt;height:840.75pt;z-index:-251647488;visibility:visible;v-text-anchor:middle" fillcolor="#ffc">
            <v:textbox>
              <w:txbxContent>
                <w:p w:rsidR="00811DF0" w:rsidRDefault="00811DF0" w:rsidP="000B1A0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11DF0" w:rsidRDefault="00811DF0" w:rsidP="00B56A28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　今日は、強風のためイサキの予定がアジに変わったが、乗船客の人数も適切で、和気藹々の雰囲気の中で、非常に楽しい釣りを夫婦で味わうことができた。</w:t>
      </w:r>
      <w:r>
        <w:t xml:space="preserve"> </w:t>
      </w:r>
      <w:r>
        <w:rPr>
          <w:rFonts w:cs="ＭＳ 明朝" w:hint="eastAsia"/>
        </w:rPr>
        <w:t>今後とも、アジの好釣さは続き、天候が回復すれば、イサキも活況を取り戻すものと思われます。</w:t>
      </w:r>
    </w:p>
    <w:p w:rsidR="00811DF0" w:rsidRPr="008E5540" w:rsidRDefault="00811DF0" w:rsidP="00B56A28">
      <w:pPr>
        <w:ind w:left="210" w:hangingChars="100" w:hanging="210"/>
        <w:rPr>
          <w:rFonts w:cs="Times New Roman"/>
        </w:rPr>
      </w:pPr>
    </w:p>
    <w:p w:rsidR="00811DF0" w:rsidRPr="00B56A28" w:rsidRDefault="00811DF0" w:rsidP="00712D58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　本日の私の釣果は、</w:t>
      </w:r>
      <w:r>
        <w:t>27</w:t>
      </w:r>
      <w:r>
        <w:rPr>
          <w:rFonts w:cs="ＭＳ 明朝" w:hint="eastAsia"/>
        </w:rPr>
        <w:t>～</w:t>
      </w:r>
      <w:r>
        <w:t>33</w:t>
      </w:r>
      <w:r>
        <w:rPr>
          <w:rFonts w:cs="ＭＳ 明朝" w:hint="eastAsia"/>
        </w:rPr>
        <w:t>ｃｍのアジ</w:t>
      </w:r>
      <w:r>
        <w:t>51</w:t>
      </w:r>
      <w:r>
        <w:rPr>
          <w:rFonts w:cs="ＭＳ 明朝" w:hint="eastAsia"/>
        </w:rPr>
        <w:t>匹であった。</w:t>
      </w:r>
      <w:r>
        <w:t xml:space="preserve"> </w:t>
      </w:r>
      <w:r>
        <w:rPr>
          <w:rFonts w:cs="ＭＳ 明朝" w:hint="eastAsia"/>
        </w:rPr>
        <w:t>夏が旬のマアジ、</w:t>
      </w:r>
      <w:r>
        <w:t>6</w:t>
      </w:r>
      <w:r>
        <w:rPr>
          <w:rFonts w:cs="ＭＳ 明朝" w:hint="eastAsia"/>
        </w:rPr>
        <w:t>日の夕食では、刺身・フライ・トマト煮などアジづくしを、</w:t>
      </w:r>
      <w:bookmarkStart w:id="0" w:name="_GoBack"/>
      <w:bookmarkEnd w:id="0"/>
      <w:r>
        <w:rPr>
          <w:rFonts w:cs="ＭＳ 明朝" w:hint="eastAsia"/>
        </w:rPr>
        <w:t>腹いっぱい堪能した。</w:t>
      </w:r>
    </w:p>
    <w:p w:rsidR="00811DF0" w:rsidRDefault="00811DF0">
      <w:pPr>
        <w:rPr>
          <w:rFonts w:cs="Times New Roman"/>
        </w:rPr>
      </w:pPr>
    </w:p>
    <w:p w:rsidR="00811DF0" w:rsidRDefault="00811DF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＜七福丸　℡</w:t>
      </w:r>
      <w:r>
        <w:t xml:space="preserve"> 0569</w:t>
      </w:r>
      <w:r>
        <w:rPr>
          <w:rFonts w:cs="ＭＳ 明朝" w:hint="eastAsia"/>
        </w:rPr>
        <w:t>－</w:t>
      </w:r>
      <w:r>
        <w:t>63</w:t>
      </w:r>
      <w:r>
        <w:rPr>
          <w:rFonts w:cs="ＭＳ 明朝" w:hint="eastAsia"/>
        </w:rPr>
        <w:t>－</w:t>
      </w:r>
      <w:r>
        <w:t>0472</w:t>
      </w:r>
      <w:r>
        <w:rPr>
          <w:rFonts w:cs="ＭＳ 明朝" w:hint="eastAsia"/>
        </w:rPr>
        <w:t>＞</w:t>
      </w:r>
    </w:p>
    <w:p w:rsidR="00811DF0" w:rsidRPr="00B56A28" w:rsidRDefault="00811DF0">
      <w:pPr>
        <w:rPr>
          <w:rFonts w:cs="Times New Roman"/>
        </w:rPr>
      </w:pPr>
    </w:p>
    <w:p w:rsidR="00811DF0" w:rsidRDefault="00811DF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[ </w:t>
      </w:r>
      <w:r>
        <w:rPr>
          <w:rFonts w:cs="ＭＳ 明朝" w:hint="eastAsia"/>
        </w:rPr>
        <w:t>釣り人：平尾</w:t>
      </w:r>
      <w:r>
        <w:t xml:space="preserve"> </w:t>
      </w:r>
      <w:r>
        <w:rPr>
          <w:rFonts w:cs="ＭＳ 明朝" w:hint="eastAsia"/>
        </w:rPr>
        <w:t>義弘、監修：松岡隆春</w:t>
      </w:r>
      <w:r>
        <w:t>7/7 ]</w:t>
      </w:r>
      <w:r>
        <w:rPr>
          <w:noProof/>
        </w:rPr>
        <w:pict>
          <v:shape id="テキスト ボックス 28" o:spid="_x0000_s1047" type="#_x0000_t202" style="position:absolute;left:0;text-align:left;margin-left:270.45pt;margin-top:632.75pt;width:147pt;height:23.25pt;z-index:251646464;visibility:visible;mso-position-horizontal-relative:text;mso-position-vertical-relative:text" filled="f" stroked="f" strokeweight=".5pt">
            <v:textbox>
              <w:txbxContent>
                <w:p w:rsidR="00811DF0" w:rsidRPr="008330E8" w:rsidRDefault="00811DF0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6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松岡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隆春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  <w:p w:rsidR="00811DF0" w:rsidRDefault="00811DF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48" type="#_x0000_t202" style="position:absolute;left:0;text-align:left;margin-left:206.7pt;margin-top:594.5pt;width:191.25pt;height:25.5pt;z-index:251647488;visibility:visible;mso-position-horizontal-relative:text;mso-position-vertical-relative:text" filled="f" stroked="f" strokeweight=".5pt">
            <v:textbox>
              <w:txbxContent>
                <w:p w:rsidR="00811DF0" w:rsidRPr="006838BB" w:rsidRDefault="00811DF0" w:rsidP="006838BB">
                  <w:pPr>
                    <w:rPr>
                      <w:rFonts w:cs="Times New Roman"/>
                      <w:b/>
                      <w:bCs/>
                    </w:rPr>
                  </w:pPr>
                  <w:r w:rsidRPr="006838BB">
                    <w:rPr>
                      <w:rFonts w:cs="ＭＳ 明朝" w:hint="eastAsia"/>
                      <w:b/>
                      <w:bCs/>
                    </w:rPr>
                    <w:t>＜</w:t>
                  </w:r>
                  <w:r w:rsidRPr="006838B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</w:rPr>
                    <w:t>浜辺丸</w:t>
                  </w:r>
                  <w:r w:rsidRPr="006838BB">
                    <w:rPr>
                      <w:b/>
                      <w:bCs/>
                    </w:rPr>
                    <w:t xml:space="preserve"> 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℡</w:t>
                  </w:r>
                  <w:r w:rsidRPr="006838BB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599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>25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 xml:space="preserve">2259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49" type="#_x0000_t202" style="position:absolute;left:0;text-align:left;margin-left:8.7pt;margin-top:533pt;width:413.25pt;height:29.25pt;z-index:251651584;visibility:visible;mso-position-horizontal-relative:text;mso-position-vertical-relative:text" filled="f" stroked="f" strokeweight=".5pt">
            <v:textbox>
              <w:txbxContent>
                <w:p w:rsidR="00811DF0" w:rsidRPr="00CF3450" w:rsidRDefault="00811DF0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修二船長のお父さん石原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義平大船長（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才）には“鳥羽方面でのマダイの釣り方の</w:t>
                  </w:r>
                </w:p>
                <w:p w:rsidR="00811DF0" w:rsidRDefault="00811DF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50" type="#_x0000_t202" style="position:absolute;left:0;text-align:left;margin-left:10.2pt;margin-top:559.25pt;width:411.75pt;height:29.25pt;z-index:251652608;visibility:visible;mso-position-horizontal-relative:text;mso-position-vertical-relative:text" filled="f" stroked="f" strokeweight=".5pt">
            <v:textbox>
              <w:txbxContent>
                <w:p w:rsidR="00811DF0" w:rsidRPr="00CF3450" w:rsidRDefault="00811DF0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基本を教えていただきました。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両船長のますますのご活躍を祈念いたします。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51" type="#_x0000_t202" style="position:absolute;left:0;text-align:left;margin-left:10.95pt;margin-top:509pt;width:411pt;height:29.25pt;z-index:251650560;visibility:visible;mso-position-horizontal-relative:text;mso-position-vertical-relative:text" filled="f" stroked="f" strokeweight=".5pt">
            <v:textbox>
              <w:txbxContent>
                <w:p w:rsidR="00811DF0" w:rsidRPr="00CF3450" w:rsidRDefault="00811DF0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＊私事で恐縮であるが、浜辺丸さんとは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年来の付き合いをさせていただいており、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6" o:spid="_x0000_s1052" style="position:absolute;left:0;text-align:left;margin-left:309.45pt;margin-top:362pt;width:99.75pt;height:65.25pt;z-index:251645440;visibility:visible;mso-position-horizontal-relative:text;mso-position-vertical-relative:text;v-text-anchor:middle" arcsize="10923f" filled="f" stroked="f" strokeweight="1pt"/>
        </w:pict>
      </w:r>
    </w:p>
    <w:sectPr w:rsidR="00811DF0" w:rsidSect="00764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F0" w:rsidRDefault="00811DF0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1DF0" w:rsidRDefault="00811DF0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F0" w:rsidRDefault="00811DF0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1DF0" w:rsidRDefault="00811DF0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1510E"/>
    <w:rsid w:val="00016D93"/>
    <w:rsid w:val="00046E3A"/>
    <w:rsid w:val="00047377"/>
    <w:rsid w:val="0007691B"/>
    <w:rsid w:val="000B1A05"/>
    <w:rsid w:val="000B658C"/>
    <w:rsid w:val="000D11AA"/>
    <w:rsid w:val="000E10E2"/>
    <w:rsid w:val="000E62C0"/>
    <w:rsid w:val="00105E51"/>
    <w:rsid w:val="00140F87"/>
    <w:rsid w:val="00145E28"/>
    <w:rsid w:val="00152209"/>
    <w:rsid w:val="00176615"/>
    <w:rsid w:val="00194FF1"/>
    <w:rsid w:val="001D127A"/>
    <w:rsid w:val="001F3AB5"/>
    <w:rsid w:val="00217E1A"/>
    <w:rsid w:val="0023106E"/>
    <w:rsid w:val="00272CBE"/>
    <w:rsid w:val="002A2B9A"/>
    <w:rsid w:val="00313D3A"/>
    <w:rsid w:val="00325ACC"/>
    <w:rsid w:val="003402BB"/>
    <w:rsid w:val="00362854"/>
    <w:rsid w:val="003805E5"/>
    <w:rsid w:val="003837D3"/>
    <w:rsid w:val="003C0512"/>
    <w:rsid w:val="003E2912"/>
    <w:rsid w:val="003E4E96"/>
    <w:rsid w:val="00436235"/>
    <w:rsid w:val="004442DC"/>
    <w:rsid w:val="00460B68"/>
    <w:rsid w:val="00480CED"/>
    <w:rsid w:val="004B2113"/>
    <w:rsid w:val="004C3057"/>
    <w:rsid w:val="004D339C"/>
    <w:rsid w:val="004E5655"/>
    <w:rsid w:val="004F5CFF"/>
    <w:rsid w:val="00506047"/>
    <w:rsid w:val="00507967"/>
    <w:rsid w:val="005413E5"/>
    <w:rsid w:val="00551F7A"/>
    <w:rsid w:val="005547AF"/>
    <w:rsid w:val="005D1759"/>
    <w:rsid w:val="005F0787"/>
    <w:rsid w:val="00613C4C"/>
    <w:rsid w:val="00616E60"/>
    <w:rsid w:val="0063034D"/>
    <w:rsid w:val="00631F0F"/>
    <w:rsid w:val="006430E8"/>
    <w:rsid w:val="00647C07"/>
    <w:rsid w:val="006609E7"/>
    <w:rsid w:val="006838BB"/>
    <w:rsid w:val="0068799F"/>
    <w:rsid w:val="006A2FCF"/>
    <w:rsid w:val="006B0529"/>
    <w:rsid w:val="006D7C16"/>
    <w:rsid w:val="006D7CE7"/>
    <w:rsid w:val="006E7D8F"/>
    <w:rsid w:val="00712D58"/>
    <w:rsid w:val="00717360"/>
    <w:rsid w:val="0076402E"/>
    <w:rsid w:val="00764E3B"/>
    <w:rsid w:val="00787694"/>
    <w:rsid w:val="00791270"/>
    <w:rsid w:val="00807F1A"/>
    <w:rsid w:val="00811DF0"/>
    <w:rsid w:val="0081368A"/>
    <w:rsid w:val="00821BCB"/>
    <w:rsid w:val="00826997"/>
    <w:rsid w:val="008330E8"/>
    <w:rsid w:val="00834B45"/>
    <w:rsid w:val="0085215B"/>
    <w:rsid w:val="0087461C"/>
    <w:rsid w:val="0089432A"/>
    <w:rsid w:val="008B7C46"/>
    <w:rsid w:val="008D1097"/>
    <w:rsid w:val="008E36CF"/>
    <w:rsid w:val="008E5540"/>
    <w:rsid w:val="00952B0E"/>
    <w:rsid w:val="0095344C"/>
    <w:rsid w:val="00955693"/>
    <w:rsid w:val="0097799E"/>
    <w:rsid w:val="009A055C"/>
    <w:rsid w:val="009B1FCD"/>
    <w:rsid w:val="009B21E5"/>
    <w:rsid w:val="00A075B7"/>
    <w:rsid w:val="00A64161"/>
    <w:rsid w:val="00AA7BD2"/>
    <w:rsid w:val="00AB2059"/>
    <w:rsid w:val="00AC1DBE"/>
    <w:rsid w:val="00AD1620"/>
    <w:rsid w:val="00AE0E41"/>
    <w:rsid w:val="00AE2632"/>
    <w:rsid w:val="00AE2B30"/>
    <w:rsid w:val="00B17FAF"/>
    <w:rsid w:val="00B5120A"/>
    <w:rsid w:val="00B56351"/>
    <w:rsid w:val="00B56A28"/>
    <w:rsid w:val="00B634A5"/>
    <w:rsid w:val="00B8158C"/>
    <w:rsid w:val="00B95105"/>
    <w:rsid w:val="00BA70C7"/>
    <w:rsid w:val="00BF25F5"/>
    <w:rsid w:val="00C31D06"/>
    <w:rsid w:val="00C507FB"/>
    <w:rsid w:val="00C67A91"/>
    <w:rsid w:val="00CE02E7"/>
    <w:rsid w:val="00CE67C7"/>
    <w:rsid w:val="00CF3450"/>
    <w:rsid w:val="00D04FB9"/>
    <w:rsid w:val="00D44C36"/>
    <w:rsid w:val="00D57136"/>
    <w:rsid w:val="00D6206D"/>
    <w:rsid w:val="00D946C8"/>
    <w:rsid w:val="00DD1896"/>
    <w:rsid w:val="00DE7629"/>
    <w:rsid w:val="00DF6085"/>
    <w:rsid w:val="00DF701A"/>
    <w:rsid w:val="00E15249"/>
    <w:rsid w:val="00E33BC1"/>
    <w:rsid w:val="00E37484"/>
    <w:rsid w:val="00E57B38"/>
    <w:rsid w:val="00E642F8"/>
    <w:rsid w:val="00E77EAD"/>
    <w:rsid w:val="00E81D38"/>
    <w:rsid w:val="00EA0A36"/>
    <w:rsid w:val="00EA120C"/>
    <w:rsid w:val="00EA7335"/>
    <w:rsid w:val="00EB56A9"/>
    <w:rsid w:val="00ED00F9"/>
    <w:rsid w:val="00EF1850"/>
    <w:rsid w:val="00F50B0C"/>
    <w:rsid w:val="00F57484"/>
    <w:rsid w:val="00F7027D"/>
    <w:rsid w:val="00F76ED4"/>
    <w:rsid w:val="00F94DA9"/>
    <w:rsid w:val="00FC02C8"/>
    <w:rsid w:val="00FE027F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E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5713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2013-07-08T05:02:00Z</dcterms:created>
  <dcterms:modified xsi:type="dcterms:W3CDTF">2013-07-08T05:02:00Z</dcterms:modified>
</cp:coreProperties>
</file>